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64A9" w:rsidRPr="008861B2" w14:paraId="1D254EEB" w14:textId="77777777" w:rsidTr="006C6AD5">
        <w:tc>
          <w:tcPr>
            <w:tcW w:w="7938" w:type="dxa"/>
            <w:hideMark/>
          </w:tcPr>
          <w:p w14:paraId="6CC774CA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  <w:r w:rsidRPr="00C82D18">
              <w:rPr>
                <w:rFonts w:ascii="Calibri" w:eastAsia="Times New Roman" w:hAnsi="Calibri" w:cs="Calibri"/>
                <w:b/>
                <w:bCs/>
                <w:lang w:eastAsia="es-SV"/>
              </w:rPr>
              <w:t>I.- AGRÓNOMO EN EL GRADO DE TÉCNICO</w:t>
            </w:r>
          </w:p>
          <w:tbl>
            <w:tblPr>
              <w:tblW w:w="79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900"/>
              <w:gridCol w:w="2600"/>
              <w:gridCol w:w="900"/>
            </w:tblGrid>
            <w:tr w:rsidR="00C82D18" w:rsidRPr="00C82D18" w14:paraId="51F5C4CA" w14:textId="77777777" w:rsidTr="006C6AD5">
              <w:trPr>
                <w:trHeight w:val="345"/>
                <w:jc w:val="center"/>
              </w:trPr>
              <w:tc>
                <w:tcPr>
                  <w:tcW w:w="7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8542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 </w:t>
                  </w:r>
                </w:p>
                <w:p w14:paraId="1821563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ESCUELA NACIONAL DE AGRICULTURA "ROBERTO QUIÑÓNEZ¨</w:t>
                  </w:r>
                </w:p>
              </w:tc>
            </w:tr>
            <w:tr w:rsidR="00C82D18" w:rsidRPr="00C82D18" w14:paraId="66D990D4" w14:textId="77777777" w:rsidTr="006C6AD5">
              <w:trPr>
                <w:trHeight w:val="252"/>
                <w:jc w:val="center"/>
              </w:trPr>
              <w:tc>
                <w:tcPr>
                  <w:tcW w:w="79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8B4B6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COSTOS DE ESTUDIO DEL PROGRAMA DE AGRÓNOMO EN EL GRADO DE TÉCNICO                                     </w:t>
                  </w:r>
                </w:p>
              </w:tc>
            </w:tr>
            <w:tr w:rsidR="00C82D18" w:rsidRPr="00C82D18" w14:paraId="6AE4CEA0" w14:textId="77777777" w:rsidTr="006C6AD5">
              <w:trPr>
                <w:trHeight w:val="270"/>
                <w:jc w:val="center"/>
              </w:trPr>
              <w:tc>
                <w:tcPr>
                  <w:tcW w:w="790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7E6E6" w:themeFill="background2"/>
                  <w:vAlign w:val="center"/>
                  <w:hideMark/>
                </w:tcPr>
                <w:p w14:paraId="4395F50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PRIMER AÑO MONTO:   $1,640.00</w:t>
                  </w:r>
                </w:p>
              </w:tc>
            </w:tr>
            <w:tr w:rsidR="00C82D18" w:rsidRPr="00C82D18" w14:paraId="2347E83E" w14:textId="77777777" w:rsidTr="006C6AD5">
              <w:trPr>
                <w:trHeight w:val="270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7B0D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01-2024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AE9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489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02-2024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4C21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</w:tr>
            <w:tr w:rsidR="00C82D18" w:rsidRPr="00C82D18" w14:paraId="29B7DC21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693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Matrícula por ciclo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242E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$425.00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CEB7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Matrícula por ciclo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32D8E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$430.00 </w:t>
                  </w:r>
                </w:p>
              </w:tc>
            </w:tr>
            <w:tr w:rsidR="00C82D18" w:rsidRPr="00C82D18" w14:paraId="2FEAEA1F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4990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EFA6D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0654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9AF6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7C4CAFCB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69B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F8BC7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30E6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C51D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42EE3A73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1074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93B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0CA4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4CA8A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59B38DB1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5215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C34F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78F1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AA20A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5B9364E3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FB62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B39B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171D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6897C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38BB9763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2502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8B88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$60.00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C429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43D7D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$60.00 </w:t>
                  </w:r>
                </w:p>
              </w:tc>
            </w:tr>
            <w:tr w:rsidR="00C82D18" w:rsidRPr="00C82D18" w14:paraId="15BD9FCA" w14:textId="77777777" w:rsidTr="006C6AD5">
              <w:trPr>
                <w:trHeight w:val="22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B93B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Talonario de pagos (anual)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EE31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BD79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3B29C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  <w:tr w:rsidR="00C82D18" w:rsidRPr="00C82D18" w14:paraId="49D177D6" w14:textId="77777777" w:rsidTr="006C6AD5">
              <w:trPr>
                <w:trHeight w:val="240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7D79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Carnet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y placa de identificación (anual)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48B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$10.00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1842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D7B1E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6CB13712" w14:textId="77777777" w:rsidTr="006C6AD5">
              <w:trPr>
                <w:trHeight w:val="240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03EF231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Total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a pagar por ciclo                                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0820D9E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$800.00 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6F53680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6DC9AAF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$790.00 </w:t>
                  </w:r>
                </w:p>
              </w:tc>
            </w:tr>
            <w:tr w:rsidR="00C82D18" w:rsidRPr="00C82D18" w14:paraId="23F22119" w14:textId="77777777" w:rsidTr="006C6AD5">
              <w:trPr>
                <w:trHeight w:val="321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59AB04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Complemento fondo de mantenimiento (anual)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A69DF5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$25.00 </w:t>
                  </w:r>
                </w:p>
              </w:tc>
              <w:tc>
                <w:tcPr>
                  <w:tcW w:w="350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AB2D3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  <w:tr w:rsidR="00C82D18" w:rsidRPr="00C82D18" w14:paraId="2B67C789" w14:textId="77777777" w:rsidTr="006C6AD5">
              <w:trPr>
                <w:trHeight w:val="118"/>
                <w:jc w:val="center"/>
              </w:trPr>
              <w:tc>
                <w:tcPr>
                  <w:tcW w:w="3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AEC839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Póliza de seguro de accidentes (anual)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E80101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$25.00 </w:t>
                  </w:r>
                </w:p>
              </w:tc>
              <w:tc>
                <w:tcPr>
                  <w:tcW w:w="35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627F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</w:tbl>
          <w:p w14:paraId="475E8AF7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  <w:tbl>
            <w:tblPr>
              <w:tblW w:w="791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490"/>
              <w:gridCol w:w="10"/>
              <w:gridCol w:w="890"/>
              <w:gridCol w:w="10"/>
              <w:gridCol w:w="2590"/>
              <w:gridCol w:w="10"/>
              <w:gridCol w:w="890"/>
              <w:gridCol w:w="10"/>
            </w:tblGrid>
            <w:tr w:rsidR="00C82D18" w:rsidRPr="00C82D18" w14:paraId="2F7D8674" w14:textId="77777777" w:rsidTr="006C6AD5">
              <w:trPr>
                <w:gridBefore w:val="1"/>
                <w:wBefore w:w="10" w:type="dxa"/>
                <w:trHeight w:val="312"/>
                <w:jc w:val="center"/>
              </w:trPr>
              <w:tc>
                <w:tcPr>
                  <w:tcW w:w="790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7E6E6" w:themeFill="background2"/>
                  <w:vAlign w:val="center"/>
                  <w:hideMark/>
                </w:tcPr>
                <w:p w14:paraId="1106086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SEGUNDO AÑO:   $1,585.00</w:t>
                  </w:r>
                </w:p>
              </w:tc>
            </w:tr>
            <w:tr w:rsidR="00C82D18" w:rsidRPr="00C82D18" w14:paraId="6C070382" w14:textId="77777777" w:rsidTr="006C6AD5">
              <w:trPr>
                <w:gridBefore w:val="1"/>
                <w:wBefore w:w="10" w:type="dxa"/>
                <w:trHeight w:val="264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BCF9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01-2024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8416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0F89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02-2024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D5DD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</w:tr>
            <w:tr w:rsidR="00C82D18" w:rsidRPr="00C82D18" w14:paraId="4B1BE5BD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E87B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Matrícula por ciclo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94A2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$390.00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94E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Matrícula por ciclo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353AC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$390.00 </w:t>
                  </w:r>
                </w:p>
              </w:tc>
            </w:tr>
            <w:tr w:rsidR="00C82D18" w:rsidRPr="00C82D18" w14:paraId="1E123FB0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658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01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5B5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$60.00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4B8A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D94C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3D75AF53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1F3C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276B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0CDE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48E49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4B03A1CB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3C76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5F33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F75C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6C22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22EC03C8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2CF1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FD09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1266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8A8A6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6A34CB76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E73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05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942B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3BD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11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59D0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0F684F3E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4C2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06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54C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0E28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1F861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46FB9ED8" w14:textId="77777777" w:rsidTr="006C6AD5">
              <w:trPr>
                <w:gridBefore w:val="1"/>
                <w:wBefore w:w="10" w:type="dxa"/>
                <w:trHeight w:val="24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4AF3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Talonario de pagos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221C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6987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2BB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3559C485" w14:textId="77777777" w:rsidTr="006C6AD5">
              <w:trPr>
                <w:gridBefore w:val="1"/>
                <w:wBefore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98C4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Carnet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de identificación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6648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F48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C186B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3C922575" w14:textId="77777777" w:rsidTr="006C6AD5">
              <w:trPr>
                <w:gridBefore w:val="1"/>
                <w:wBefore w:w="10" w:type="dxa"/>
                <w:trHeight w:val="27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4FD4E05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Total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a pagar por ciclo                                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34AFEC2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$760.00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5C049AD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37B52D2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$750.00 </w:t>
                  </w:r>
                </w:p>
              </w:tc>
            </w:tr>
            <w:tr w:rsidR="00C82D18" w:rsidRPr="00C82D18" w14:paraId="0B061297" w14:textId="77777777" w:rsidTr="006C6AD5">
              <w:trPr>
                <w:gridBefore w:val="1"/>
                <w:wBefore w:w="10" w:type="dxa"/>
                <w:trHeight w:val="317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DB3CFB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Fondo de mantenimiento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635AED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$50.00 </w:t>
                  </w:r>
                </w:p>
              </w:tc>
              <w:tc>
                <w:tcPr>
                  <w:tcW w:w="3500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819A3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  <w:tr w:rsidR="00C82D18" w:rsidRPr="00C82D18" w14:paraId="68F85651" w14:textId="77777777" w:rsidTr="006C6AD5">
              <w:trPr>
                <w:gridBefore w:val="1"/>
                <w:wBefore w:w="10" w:type="dxa"/>
                <w:trHeight w:val="127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303DFD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Póliza de seguro de accidentes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6AEB1F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$25.00 </w:t>
                  </w:r>
                </w:p>
              </w:tc>
              <w:tc>
                <w:tcPr>
                  <w:tcW w:w="3500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E246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  <w:tr w:rsidR="00C82D18" w:rsidRPr="00C82D18" w14:paraId="186B6C43" w14:textId="77777777" w:rsidTr="006C6AD5">
              <w:trPr>
                <w:gridAfter w:val="1"/>
                <w:wAfter w:w="10" w:type="dxa"/>
                <w:trHeight w:val="288"/>
                <w:jc w:val="center"/>
              </w:trPr>
              <w:tc>
                <w:tcPr>
                  <w:tcW w:w="790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E7E6E6" w:themeFill="background2"/>
                  <w:vAlign w:val="center"/>
                  <w:hideMark/>
                </w:tcPr>
                <w:p w14:paraId="1A1450C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TERCER AÑO:   $1,785.00</w:t>
                  </w:r>
                </w:p>
              </w:tc>
            </w:tr>
            <w:tr w:rsidR="00C82D18" w:rsidRPr="00C82D18" w14:paraId="0CD1E81C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4FFE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01-2024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96E1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2803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02-2024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7CA4F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</w:tr>
            <w:tr w:rsidR="00C82D18" w:rsidRPr="00C82D18" w14:paraId="241D310D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331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Matrícula por ciclo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FE18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$390.00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C244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Matrícula por ciclo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398E8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$390.00 </w:t>
                  </w:r>
                </w:p>
              </w:tc>
            </w:tr>
            <w:tr w:rsidR="00C82D18" w:rsidRPr="00C82D18" w14:paraId="4B0901BA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F842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enero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CDFF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$60.00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9223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julio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42216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088C378B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4202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Cuota mensual febrero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23B0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E701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agosto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DF6E0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3768F9A3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B89C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marzo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1F05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EDB6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septiembre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4D4E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62EC126D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DB9E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lastRenderedPageBreak/>
                    <w:t>Cuota mensual abril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0DA8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B8B0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octubre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31C1F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3B60FC77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BC1D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mayo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7C0E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F299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noviembre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7A717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5C0CACFA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2274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junio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A155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204E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diciembre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1BD6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$60.00 </w:t>
                  </w:r>
                </w:p>
              </w:tc>
            </w:tr>
            <w:tr w:rsidR="00C82D18" w:rsidRPr="00C82D18" w14:paraId="76EC48B7" w14:textId="77777777" w:rsidTr="006C6AD5">
              <w:trPr>
                <w:gridAfter w:val="1"/>
                <w:wAfter w:w="10" w:type="dxa"/>
                <w:trHeight w:val="252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DD5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Talonario de pagos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D443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F404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Derechos de graduación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81001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$200.00 </w:t>
                  </w:r>
                </w:p>
              </w:tc>
            </w:tr>
            <w:tr w:rsidR="00C82D18" w:rsidRPr="00C82D18" w14:paraId="5AF584DC" w14:textId="77777777" w:rsidTr="006C6AD5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E8BB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Carnet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de identificación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1DED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EBA4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7CAC9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6C0575C4" w14:textId="77777777" w:rsidTr="006C6AD5">
              <w:trPr>
                <w:gridAfter w:val="1"/>
                <w:wAfter w:w="10" w:type="dxa"/>
                <w:trHeight w:val="300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17F6C8D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Total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a pagar por ciclo                                 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7183763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$760.00 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5B5ABF7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437148D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$950.00 </w:t>
                  </w:r>
                </w:p>
              </w:tc>
            </w:tr>
            <w:tr w:rsidR="00C82D18" w:rsidRPr="00C82D18" w14:paraId="7AD86979" w14:textId="77777777" w:rsidTr="006C6AD5">
              <w:trPr>
                <w:gridAfter w:val="1"/>
                <w:wAfter w:w="10" w:type="dxa"/>
                <w:trHeight w:val="261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883C97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Fondo de mantenimiento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2D52F1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$50.00 </w:t>
                  </w:r>
                </w:p>
              </w:tc>
              <w:tc>
                <w:tcPr>
                  <w:tcW w:w="3500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77CD3D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59E68F67" w14:textId="77777777" w:rsidTr="006C6AD5">
              <w:trPr>
                <w:gridAfter w:val="1"/>
                <w:wAfter w:w="10" w:type="dxa"/>
                <w:trHeight w:val="269"/>
                <w:jc w:val="center"/>
              </w:trPr>
              <w:tc>
                <w:tcPr>
                  <w:tcW w:w="35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B533CE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Póliza de seguro de accidentes (anual)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353F37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$25.00 </w:t>
                  </w:r>
                </w:p>
              </w:tc>
              <w:tc>
                <w:tcPr>
                  <w:tcW w:w="3500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EC5C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</w:p>
              </w:tc>
            </w:tr>
          </w:tbl>
          <w:p w14:paraId="7D184505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  <w:p w14:paraId="271CD285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  <w:p w14:paraId="17C4FBFB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  <w:r w:rsidRPr="00C82D18">
              <w:rPr>
                <w:rFonts w:ascii="Calibri" w:eastAsia="Times New Roman" w:hAnsi="Calibri" w:cs="Calibri"/>
                <w:b/>
                <w:bCs/>
                <w:lang w:eastAsia="es-SV"/>
              </w:rPr>
              <w:t>II.- INGENIERÍA AGRONÓMICA CON ESPECIALIDAD EN CAMBIO CLIMÁTICO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0"/>
              <w:gridCol w:w="1304"/>
              <w:gridCol w:w="2870"/>
              <w:gridCol w:w="2658"/>
            </w:tblGrid>
            <w:tr w:rsidR="00C82D18" w:rsidRPr="00C82D18" w14:paraId="49F11A70" w14:textId="77777777" w:rsidTr="006C6AD5">
              <w:trPr>
                <w:trHeight w:val="6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B03807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 </w:t>
                  </w:r>
                </w:p>
                <w:p w14:paraId="5064E6A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ESCUELA NACIONAL DE AGRICULTURA "ROBERTO QUIÑÓNEZ¨</w:t>
                  </w:r>
                </w:p>
              </w:tc>
            </w:tr>
            <w:tr w:rsidR="00C82D18" w:rsidRPr="00C82D18" w14:paraId="4F5C319F" w14:textId="77777777" w:rsidTr="006C6AD5">
              <w:trPr>
                <w:trHeight w:val="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190140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COSTOS DE ESTUDIO DEL PROGRAMA DE INGENIERÍA AGRONÓMICA CON ESPECIALIDAD EN CAMBIO CLIMÁTICO</w:t>
                  </w:r>
                </w:p>
              </w:tc>
            </w:tr>
            <w:tr w:rsidR="00C82D18" w:rsidRPr="00C82D18" w14:paraId="5635E8D1" w14:textId="77777777" w:rsidTr="006C6AD5">
              <w:trPr>
                <w:trHeight w:val="83"/>
              </w:trPr>
              <w:tc>
                <w:tcPr>
                  <w:tcW w:w="5000" w:type="pct"/>
                  <w:gridSpan w:val="4"/>
                  <w:shd w:val="clear" w:color="auto" w:fill="E7E6E6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E870A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CUARTO AÑO MONTO:   $1,185.00</w:t>
                  </w:r>
                </w:p>
              </w:tc>
            </w:tr>
            <w:tr w:rsidR="00C82D18" w:rsidRPr="00C82D18" w14:paraId="7AA4B6A1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317E5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01-2024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C845A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424786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Ciclo 02-2024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2CAAE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Costo</w:t>
                  </w:r>
                </w:p>
              </w:tc>
            </w:tr>
            <w:tr w:rsidR="00C82D18" w:rsidRPr="00C82D18" w14:paraId="578B8769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FF3B7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Matrícula por ciclo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999438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$100.00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C0A98B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Matrícula por ciclo 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35445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$100.00 </w:t>
                  </w:r>
                </w:p>
              </w:tc>
            </w:tr>
            <w:tr w:rsidR="00C82D18" w:rsidRPr="00C82D18" w14:paraId="48CEF391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D69DC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01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A6F1AC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$00.00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363357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07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005C7C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6A693747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62D15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02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8053A3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971A6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08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EDC099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27A1437A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17A92E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03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63A32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760DB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09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6F81DE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4D2D492A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0A6574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04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86FA60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E40FCA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10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28C57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01E528A9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5CBAA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05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971962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9AF95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11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55C52E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6F5FBC74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558C7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06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FFAD6D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510377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Cuota mensual 12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A2CAFC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$80.00 </w:t>
                  </w:r>
                </w:p>
              </w:tc>
            </w:tr>
            <w:tr w:rsidR="00C82D18" w:rsidRPr="00C82D18" w14:paraId="00E0330F" w14:textId="77777777" w:rsidTr="006C6AD5">
              <w:trPr>
                <w:trHeight w:val="2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CDAE9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Acceso a recursos educativos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AED76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$50.00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8A656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Acceso a recursos educativos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16027B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$50.00 </w:t>
                  </w:r>
                </w:p>
              </w:tc>
            </w:tr>
            <w:tr w:rsidR="00C82D18" w:rsidRPr="00C82D18" w14:paraId="735FD4D1" w14:textId="77777777" w:rsidTr="006C6AD5">
              <w:trPr>
                <w:trHeight w:val="65"/>
              </w:trPr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1373EF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Carnet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672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53551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$5.00 </w:t>
                  </w:r>
                </w:p>
              </w:tc>
              <w:tc>
                <w:tcPr>
                  <w:tcW w:w="1479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F53534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1371" w:type="pct"/>
                  <w:shd w:val="clear" w:color="auto" w:fill="auto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06F13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</w:tr>
            <w:tr w:rsidR="00C82D18" w:rsidRPr="00C82D18" w14:paraId="714DDF8B" w14:textId="77777777" w:rsidTr="006C6AD5">
              <w:trPr>
                <w:trHeight w:val="27"/>
              </w:trPr>
              <w:tc>
                <w:tcPr>
                  <w:tcW w:w="1479" w:type="pct"/>
                  <w:shd w:val="clear" w:color="auto" w:fill="E7E6E6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7444F8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proofErr w:type="gramStart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Total</w:t>
                  </w:r>
                  <w:proofErr w:type="gramEnd"/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 a pagar por ciclo                                  </w:t>
                  </w:r>
                </w:p>
              </w:tc>
              <w:tc>
                <w:tcPr>
                  <w:tcW w:w="672" w:type="pct"/>
                  <w:shd w:val="clear" w:color="auto" w:fill="E7E6E6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86BF6E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$555.00 </w:t>
                  </w:r>
                </w:p>
              </w:tc>
              <w:tc>
                <w:tcPr>
                  <w:tcW w:w="1479" w:type="pct"/>
                  <w:shd w:val="clear" w:color="auto" w:fill="E7E6E6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6A909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 </w:t>
                  </w:r>
                </w:p>
              </w:tc>
              <w:tc>
                <w:tcPr>
                  <w:tcW w:w="1371" w:type="pct"/>
                  <w:shd w:val="clear" w:color="auto" w:fill="E7E6E6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438C79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 xml:space="preserve">$630.00 </w:t>
                  </w:r>
                </w:p>
              </w:tc>
            </w:tr>
          </w:tbl>
          <w:p w14:paraId="5385C2B8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  <w:tbl>
            <w:tblPr>
              <w:tblpPr w:leftFromText="141" w:rightFromText="141" w:horzAnchor="margin" w:tblpXSpec="center" w:tblpY="420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4384"/>
            </w:tblGrid>
            <w:tr w:rsidR="00C82D18" w:rsidRPr="00C82D18" w14:paraId="0AB61DE8" w14:textId="77777777" w:rsidTr="006C6AD5">
              <w:trPr>
                <w:trHeight w:val="55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4D8BE3F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lastRenderedPageBreak/>
                    <w:t>OTROS COSTOS</w:t>
                  </w:r>
                </w:p>
              </w:tc>
            </w:tr>
            <w:tr w:rsidR="00C82D18" w:rsidRPr="00C82D18" w14:paraId="601DC349" w14:textId="77777777" w:rsidTr="006C6AD5">
              <w:trPr>
                <w:trHeight w:val="56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5FB3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Equivalencias internas por asignatura (egresados o graduados ENA)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32DB9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$5.00</w:t>
                  </w:r>
                </w:p>
              </w:tc>
            </w:tr>
            <w:tr w:rsidR="00C82D18" w:rsidRPr="00C82D18" w14:paraId="32E5C99B" w14:textId="77777777" w:rsidTr="006C6AD5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9A06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Equivalencias externas por asignatura. (Otras instituciones de educación superior)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AB9C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$10.00</w:t>
                  </w:r>
                </w:p>
              </w:tc>
            </w:tr>
            <w:tr w:rsidR="00C82D18" w:rsidRPr="00C82D18" w14:paraId="07F8D199" w14:textId="77777777" w:rsidTr="006C6AD5">
              <w:trPr>
                <w:trHeight w:val="4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40FA2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Constancias de notas globales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888E6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$10.00</w:t>
                  </w:r>
                </w:p>
              </w:tc>
            </w:tr>
            <w:tr w:rsidR="00C82D18" w:rsidRPr="00C82D18" w14:paraId="0267F412" w14:textId="77777777" w:rsidTr="006C6AD5">
              <w:trPr>
                <w:trHeight w:val="40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D9F9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Certificación de notas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048D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$5.00</w:t>
                  </w:r>
                </w:p>
              </w:tc>
            </w:tr>
            <w:tr w:rsidR="00C82D18" w:rsidRPr="00C82D18" w14:paraId="5A473426" w14:textId="77777777" w:rsidTr="006C6AD5">
              <w:trPr>
                <w:trHeight w:val="15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B095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Asignaturas que se cursarán a través de examen de suficiencia. (hay que asegurar que este mecanismo quede establecido en el reglamento académico y de evaluación)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22E4A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Inglés I, técnicas de redacción y expresión oral, ética y responsabilidad social, sociología rural, ofimática, protección vegetal II.</w:t>
                  </w:r>
                </w:p>
                <w:p w14:paraId="2266BC01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 xml:space="preserve">Examen de suficiencia: </w:t>
                  </w: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$25.00</w:t>
                  </w:r>
                </w:p>
              </w:tc>
            </w:tr>
            <w:tr w:rsidR="00C82D18" w:rsidRPr="00C82D18" w14:paraId="6945C787" w14:textId="77777777" w:rsidTr="006C6AD5">
              <w:trPr>
                <w:trHeight w:val="26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88213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Costo de los exámenes de reposición.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FECC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$10.00</w:t>
                  </w:r>
                </w:p>
              </w:tc>
            </w:tr>
            <w:tr w:rsidR="00C82D18" w:rsidRPr="00C82D18" w14:paraId="0AF931A3" w14:textId="77777777" w:rsidTr="006C6AD5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463C7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 xml:space="preserve">Costo de los exámenes diferidos.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4AC0D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$10.00</w:t>
                  </w:r>
                </w:p>
              </w:tc>
            </w:tr>
            <w:tr w:rsidR="00C82D18" w:rsidRPr="00C82D18" w14:paraId="6B34485D" w14:textId="77777777" w:rsidTr="006C6AD5">
              <w:trPr>
                <w:trHeight w:val="52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1F590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lang w:eastAsia="es-SV"/>
                    </w:rPr>
                    <w:t>Derechos de graduación: título y trámites del título, ceremonia.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4365" w14:textId="77777777" w:rsidR="009364A9" w:rsidRPr="00C82D18" w:rsidRDefault="009364A9" w:rsidP="006C6A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</w:pPr>
                  <w:r w:rsidRPr="00C82D18">
                    <w:rPr>
                      <w:rFonts w:ascii="Calibri" w:eastAsia="Times New Roman" w:hAnsi="Calibri" w:cs="Calibri"/>
                      <w:b/>
                      <w:bCs/>
                      <w:lang w:eastAsia="es-SV"/>
                    </w:rPr>
                    <w:t>$300.00</w:t>
                  </w:r>
                </w:p>
              </w:tc>
            </w:tr>
          </w:tbl>
          <w:p w14:paraId="4FC90D59" w14:textId="77777777" w:rsidR="009364A9" w:rsidRPr="00C82D18" w:rsidRDefault="009364A9" w:rsidP="006C6AD5">
            <w:pPr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  <w:p w14:paraId="6F11E905" w14:textId="77777777" w:rsidR="009364A9" w:rsidRPr="00C82D18" w:rsidRDefault="009364A9" w:rsidP="006C6AD5">
            <w:pPr>
              <w:jc w:val="center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</w:p>
        </w:tc>
      </w:tr>
    </w:tbl>
    <w:p w14:paraId="11DECBB2" w14:textId="77777777" w:rsidR="00601B07" w:rsidRDefault="00601B07" w:rsidP="00525F20">
      <w:pPr>
        <w:rPr>
          <w:sz w:val="24"/>
          <w:szCs w:val="24"/>
        </w:rPr>
      </w:pPr>
    </w:p>
    <w:sectPr w:rsidR="00601B07" w:rsidSect="00C74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82904" w14:textId="77777777" w:rsidR="00792915" w:rsidRDefault="00792915" w:rsidP="00524B92">
      <w:pPr>
        <w:spacing w:after="0" w:line="240" w:lineRule="auto"/>
      </w:pPr>
      <w:r>
        <w:separator/>
      </w:r>
    </w:p>
  </w:endnote>
  <w:endnote w:type="continuationSeparator" w:id="0">
    <w:p w14:paraId="354B103B" w14:textId="77777777" w:rsidR="00792915" w:rsidRDefault="00792915" w:rsidP="0052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5ADD5" w14:textId="77777777" w:rsidR="00EF7AE1" w:rsidRDefault="00EF7A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D749" w14:textId="77777777" w:rsidR="00EF7AE1" w:rsidRDefault="00EF7AE1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8480" behindDoc="1" locked="0" layoutInCell="1" allowOverlap="1" wp14:anchorId="012E4DAD" wp14:editId="686687A3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5535930" cy="588456"/>
          <wp:effectExtent l="0" t="0" r="0" b="2540"/>
          <wp:wrapTight wrapText="bothSides">
            <wp:wrapPolygon edited="0">
              <wp:start x="3939" y="0"/>
              <wp:lineTo x="149" y="10497"/>
              <wp:lineTo x="149" y="16095"/>
              <wp:lineTo x="5575" y="20994"/>
              <wp:lineTo x="9811" y="20994"/>
              <wp:lineTo x="10183" y="20994"/>
              <wp:lineTo x="15906" y="20994"/>
              <wp:lineTo x="21407" y="14695"/>
              <wp:lineTo x="21407" y="11197"/>
              <wp:lineTo x="17616" y="0"/>
              <wp:lineTo x="393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B_MEMBRETE_piede_pag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930" cy="588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82A8A" w14:textId="77777777" w:rsidR="00EF7AE1" w:rsidRDefault="00EF7A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91876" w14:textId="77777777" w:rsidR="00792915" w:rsidRDefault="00792915" w:rsidP="00524B92">
      <w:pPr>
        <w:spacing w:after="0" w:line="240" w:lineRule="auto"/>
      </w:pPr>
      <w:r>
        <w:separator/>
      </w:r>
    </w:p>
  </w:footnote>
  <w:footnote w:type="continuationSeparator" w:id="0">
    <w:p w14:paraId="1CA4DA5A" w14:textId="77777777" w:rsidR="00792915" w:rsidRDefault="00792915" w:rsidP="0052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5FE77" w14:textId="77777777" w:rsidR="00EF7AE1" w:rsidRDefault="00C82D18">
    <w:pPr>
      <w:pStyle w:val="Encabezado"/>
    </w:pPr>
    <w:r>
      <w:rPr>
        <w:noProof/>
        <w:lang w:eastAsia="es-SV"/>
      </w:rPr>
      <w:pict w14:anchorId="5BB7C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2" o:spid="_x0000_s2053" type="#_x0000_t75" style="position:absolute;margin-left:0;margin-top:0;width:497.75pt;height:500.1pt;z-index:-251651072;mso-position-horizontal:center;mso-position-horizontal-relative:margin;mso-position-vertical:center;mso-position-vertical-relative:margin" o:allowincell="f">
          <v:imagedata r:id="rId1" o:title="ESCUDO_GOB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DF52D" w14:textId="77777777" w:rsidR="00EF7AE1" w:rsidRDefault="00EF7AE1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70528" behindDoc="0" locked="0" layoutInCell="1" allowOverlap="1" wp14:anchorId="339D15F7" wp14:editId="2C606E03">
          <wp:simplePos x="0" y="0"/>
          <wp:positionH relativeFrom="column">
            <wp:posOffset>1555859</wp:posOffset>
          </wp:positionH>
          <wp:positionV relativeFrom="paragraph">
            <wp:posOffset>-200025</wp:posOffset>
          </wp:positionV>
          <wp:extent cx="3225800" cy="104965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OB_MEMBRETE_papelería_azu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1" r="6115" b="9854"/>
                  <a:stretch/>
                </pic:blipFill>
                <pic:spPr bwMode="auto">
                  <a:xfrm>
                    <a:off x="0" y="0"/>
                    <a:ext cx="32258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D18">
      <w:rPr>
        <w:noProof/>
        <w:lang w:eastAsia="es-SV"/>
      </w:rPr>
      <w:pict w14:anchorId="0A693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3" o:spid="_x0000_s2054" type="#_x0000_t75" style="position:absolute;margin-left:306.3pt;margin-top:72.85pt;width:434.2pt;height:436.35pt;z-index:-251650048;mso-position-horizontal-relative:margin;mso-position-vertical:absolute;mso-position-vertical-relative:margin" o:allowincell="f">
          <v:imagedata r:id="rId2" o:title="ESCUDO_GOB1" gain="15729f" blacklevel="2490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0867" w14:textId="77777777" w:rsidR="00EF7AE1" w:rsidRDefault="00C82D18">
    <w:pPr>
      <w:pStyle w:val="Encabezado"/>
    </w:pPr>
    <w:r>
      <w:rPr>
        <w:noProof/>
        <w:lang w:eastAsia="es-SV"/>
      </w:rPr>
      <w:pict w14:anchorId="406E7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5781" o:spid="_x0000_s2052" type="#_x0000_t75" style="position:absolute;margin-left:0;margin-top:0;width:497.75pt;height:500.1pt;z-index:-251652096;mso-position-horizontal:center;mso-position-horizontal-relative:margin;mso-position-vertical:center;mso-position-vertical-relative:margin" o:allowincell="f">
          <v:imagedata r:id="rId1" o:title="ESCUDO_GOB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con mail small 2" style="width:14.05pt;height:9.8pt;visibility:visible;mso-wrap-style:square" o:bullet="t">
        <v:imagedata r:id="rId1" o:title="Icon mail small 2"/>
      </v:shape>
    </w:pict>
  </w:numPicBullet>
  <w:numPicBullet w:numPicBulletId="1">
    <w:pict>
      <v:shape id="_x0000_i1037" type="#_x0000_t75" alt="Icon location small" style="width:9.8pt;height:13.1pt;visibility:visible;mso-wrap-style:square" o:bullet="t">
        <v:imagedata r:id="rId2" o:title="Icon location small"/>
      </v:shape>
    </w:pict>
  </w:numPicBullet>
  <w:abstractNum w:abstractNumId="0" w15:restartNumberingAfterBreak="0">
    <w:nsid w:val="00277C39"/>
    <w:multiLevelType w:val="hybridMultilevel"/>
    <w:tmpl w:val="E4204D7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183"/>
    <w:multiLevelType w:val="hybridMultilevel"/>
    <w:tmpl w:val="D102EB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56E"/>
    <w:multiLevelType w:val="hybridMultilevel"/>
    <w:tmpl w:val="426C90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294"/>
    <w:multiLevelType w:val="hybridMultilevel"/>
    <w:tmpl w:val="A8DA3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3938"/>
    <w:multiLevelType w:val="hybridMultilevel"/>
    <w:tmpl w:val="93F23D46"/>
    <w:lvl w:ilvl="0" w:tplc="FA647A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CA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64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69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3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A4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60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87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11779"/>
    <w:multiLevelType w:val="hybridMultilevel"/>
    <w:tmpl w:val="C04471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B0B"/>
    <w:multiLevelType w:val="hybridMultilevel"/>
    <w:tmpl w:val="18C479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67E"/>
    <w:multiLevelType w:val="hybridMultilevel"/>
    <w:tmpl w:val="622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AE2"/>
    <w:multiLevelType w:val="hybridMultilevel"/>
    <w:tmpl w:val="BD109748"/>
    <w:lvl w:ilvl="0" w:tplc="4DD45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AF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A3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C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8B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C0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69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41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6331EA"/>
    <w:multiLevelType w:val="hybridMultilevel"/>
    <w:tmpl w:val="7938CC46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EF0"/>
    <w:multiLevelType w:val="hybridMultilevel"/>
    <w:tmpl w:val="5A5E4A1E"/>
    <w:lvl w:ilvl="0" w:tplc="CC2405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E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2C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0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CA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87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69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8F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E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F204B4"/>
    <w:multiLevelType w:val="hybridMultilevel"/>
    <w:tmpl w:val="156EA380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3FA8"/>
    <w:multiLevelType w:val="hybridMultilevel"/>
    <w:tmpl w:val="8194A1AE"/>
    <w:lvl w:ilvl="0" w:tplc="35DA74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5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47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E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40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22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E2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65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3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851884"/>
    <w:multiLevelType w:val="hybridMultilevel"/>
    <w:tmpl w:val="81AAD60E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491"/>
    <w:multiLevelType w:val="hybridMultilevel"/>
    <w:tmpl w:val="5C742AF2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574F"/>
    <w:multiLevelType w:val="hybridMultilevel"/>
    <w:tmpl w:val="980A3F50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7BF3"/>
    <w:multiLevelType w:val="hybridMultilevel"/>
    <w:tmpl w:val="EDD21D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233D"/>
    <w:multiLevelType w:val="hybridMultilevel"/>
    <w:tmpl w:val="C7746792"/>
    <w:lvl w:ilvl="0" w:tplc="440A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3AE1"/>
    <w:multiLevelType w:val="hybridMultilevel"/>
    <w:tmpl w:val="3FE8274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0F7D"/>
    <w:multiLevelType w:val="hybridMultilevel"/>
    <w:tmpl w:val="49B0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A3B2F"/>
    <w:multiLevelType w:val="hybridMultilevel"/>
    <w:tmpl w:val="AE684C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1D4B"/>
    <w:multiLevelType w:val="hybridMultilevel"/>
    <w:tmpl w:val="BFB88E60"/>
    <w:lvl w:ilvl="0" w:tplc="44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AE70C31"/>
    <w:multiLevelType w:val="hybridMultilevel"/>
    <w:tmpl w:val="49F81918"/>
    <w:lvl w:ilvl="0" w:tplc="62524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F67C0"/>
    <w:multiLevelType w:val="hybridMultilevel"/>
    <w:tmpl w:val="E404F4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5783"/>
    <w:multiLevelType w:val="hybridMultilevel"/>
    <w:tmpl w:val="949ED4A2"/>
    <w:lvl w:ilvl="0" w:tplc="83BE8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500B3"/>
    <w:multiLevelType w:val="hybridMultilevel"/>
    <w:tmpl w:val="DD18986A"/>
    <w:lvl w:ilvl="0" w:tplc="A50AF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E2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C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65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A7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A3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CC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A7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00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B63FDD"/>
    <w:multiLevelType w:val="hybridMultilevel"/>
    <w:tmpl w:val="6F8E20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01BF"/>
    <w:multiLevelType w:val="hybridMultilevel"/>
    <w:tmpl w:val="69F2DFF0"/>
    <w:lvl w:ilvl="0" w:tplc="9BD26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08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8D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0E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82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68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BA3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3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4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1C01FF"/>
    <w:multiLevelType w:val="hybridMultilevel"/>
    <w:tmpl w:val="9B44F1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53A35"/>
    <w:multiLevelType w:val="hybridMultilevel"/>
    <w:tmpl w:val="833AEE8A"/>
    <w:lvl w:ilvl="0" w:tplc="BEFC7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6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44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C3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0A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69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01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6C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2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72757666">
    <w:abstractNumId w:val="19"/>
  </w:num>
  <w:num w:numId="2" w16cid:durableId="1729181522">
    <w:abstractNumId w:val="7"/>
  </w:num>
  <w:num w:numId="3" w16cid:durableId="181481569">
    <w:abstractNumId w:val="22"/>
  </w:num>
  <w:num w:numId="4" w16cid:durableId="942884616">
    <w:abstractNumId w:val="26"/>
  </w:num>
  <w:num w:numId="5" w16cid:durableId="2098285071">
    <w:abstractNumId w:val="6"/>
  </w:num>
  <w:num w:numId="6" w16cid:durableId="437257894">
    <w:abstractNumId w:val="20"/>
  </w:num>
  <w:num w:numId="7" w16cid:durableId="134611539">
    <w:abstractNumId w:val="16"/>
  </w:num>
  <w:num w:numId="8" w16cid:durableId="1827894189">
    <w:abstractNumId w:val="5"/>
  </w:num>
  <w:num w:numId="9" w16cid:durableId="322977036">
    <w:abstractNumId w:val="1"/>
  </w:num>
  <w:num w:numId="10" w16cid:durableId="581254289">
    <w:abstractNumId w:val="28"/>
  </w:num>
  <w:num w:numId="11" w16cid:durableId="208228062">
    <w:abstractNumId w:val="9"/>
  </w:num>
  <w:num w:numId="12" w16cid:durableId="1386176029">
    <w:abstractNumId w:val="13"/>
  </w:num>
  <w:num w:numId="13" w16cid:durableId="503206145">
    <w:abstractNumId w:val="11"/>
  </w:num>
  <w:num w:numId="14" w16cid:durableId="884293550">
    <w:abstractNumId w:val="15"/>
  </w:num>
  <w:num w:numId="15" w16cid:durableId="1668709474">
    <w:abstractNumId w:val="24"/>
  </w:num>
  <w:num w:numId="16" w16cid:durableId="650720291">
    <w:abstractNumId w:val="14"/>
  </w:num>
  <w:num w:numId="17" w16cid:durableId="983050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03037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3300351">
    <w:abstractNumId w:val="3"/>
  </w:num>
  <w:num w:numId="20" w16cid:durableId="1469515532">
    <w:abstractNumId w:val="0"/>
  </w:num>
  <w:num w:numId="21" w16cid:durableId="1749107106">
    <w:abstractNumId w:val="18"/>
  </w:num>
  <w:num w:numId="22" w16cid:durableId="5180857">
    <w:abstractNumId w:val="29"/>
  </w:num>
  <w:num w:numId="23" w16cid:durableId="1836217943">
    <w:abstractNumId w:val="27"/>
  </w:num>
  <w:num w:numId="24" w16cid:durableId="814758087">
    <w:abstractNumId w:val="25"/>
  </w:num>
  <w:num w:numId="25" w16cid:durableId="510991827">
    <w:abstractNumId w:val="10"/>
  </w:num>
  <w:num w:numId="26" w16cid:durableId="2041733866">
    <w:abstractNumId w:val="8"/>
  </w:num>
  <w:num w:numId="27" w16cid:durableId="646327849">
    <w:abstractNumId w:val="12"/>
  </w:num>
  <w:num w:numId="28" w16cid:durableId="801112815">
    <w:abstractNumId w:val="4"/>
  </w:num>
  <w:num w:numId="29" w16cid:durableId="16391485">
    <w:abstractNumId w:val="23"/>
  </w:num>
  <w:num w:numId="30" w16cid:durableId="1358970625">
    <w:abstractNumId w:val="21"/>
  </w:num>
  <w:num w:numId="31" w16cid:durableId="456802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92"/>
    <w:rsid w:val="00071C27"/>
    <w:rsid w:val="00077D52"/>
    <w:rsid w:val="000A1723"/>
    <w:rsid w:val="000C0608"/>
    <w:rsid w:val="000C1CE4"/>
    <w:rsid w:val="000D4B0D"/>
    <w:rsid w:val="000E76D1"/>
    <w:rsid w:val="0011558F"/>
    <w:rsid w:val="00137484"/>
    <w:rsid w:val="001905EB"/>
    <w:rsid w:val="0019153F"/>
    <w:rsid w:val="001E54D0"/>
    <w:rsid w:val="00203B99"/>
    <w:rsid w:val="0024069F"/>
    <w:rsid w:val="00246639"/>
    <w:rsid w:val="00252879"/>
    <w:rsid w:val="00257F53"/>
    <w:rsid w:val="0028798C"/>
    <w:rsid w:val="002A2EA1"/>
    <w:rsid w:val="002A4A04"/>
    <w:rsid w:val="002A7A97"/>
    <w:rsid w:val="00315F4D"/>
    <w:rsid w:val="00352DC3"/>
    <w:rsid w:val="00353C85"/>
    <w:rsid w:val="0035642B"/>
    <w:rsid w:val="003914EF"/>
    <w:rsid w:val="00393EDE"/>
    <w:rsid w:val="004407C2"/>
    <w:rsid w:val="00524B92"/>
    <w:rsid w:val="00525F20"/>
    <w:rsid w:val="00531703"/>
    <w:rsid w:val="00541CBD"/>
    <w:rsid w:val="00556BCA"/>
    <w:rsid w:val="00585DAA"/>
    <w:rsid w:val="00585F9F"/>
    <w:rsid w:val="00597BFB"/>
    <w:rsid w:val="005A559D"/>
    <w:rsid w:val="005B2B44"/>
    <w:rsid w:val="005C0C86"/>
    <w:rsid w:val="005E32AB"/>
    <w:rsid w:val="005F1BF7"/>
    <w:rsid w:val="00601B07"/>
    <w:rsid w:val="006036AC"/>
    <w:rsid w:val="00642C20"/>
    <w:rsid w:val="0064707C"/>
    <w:rsid w:val="00672C26"/>
    <w:rsid w:val="006852CD"/>
    <w:rsid w:val="006B7202"/>
    <w:rsid w:val="006F7CED"/>
    <w:rsid w:val="00707C7B"/>
    <w:rsid w:val="00792915"/>
    <w:rsid w:val="00803C2B"/>
    <w:rsid w:val="0081479B"/>
    <w:rsid w:val="00890642"/>
    <w:rsid w:val="009331FC"/>
    <w:rsid w:val="00933619"/>
    <w:rsid w:val="009364A9"/>
    <w:rsid w:val="00937F85"/>
    <w:rsid w:val="0094627B"/>
    <w:rsid w:val="00953F4D"/>
    <w:rsid w:val="009A7790"/>
    <w:rsid w:val="009C21F8"/>
    <w:rsid w:val="009D48AC"/>
    <w:rsid w:val="009F655E"/>
    <w:rsid w:val="00A10C42"/>
    <w:rsid w:val="00A4535A"/>
    <w:rsid w:val="00A749E4"/>
    <w:rsid w:val="00AA7C38"/>
    <w:rsid w:val="00B219EE"/>
    <w:rsid w:val="00B50E30"/>
    <w:rsid w:val="00B5738F"/>
    <w:rsid w:val="00B909A6"/>
    <w:rsid w:val="00BC4356"/>
    <w:rsid w:val="00BF57A9"/>
    <w:rsid w:val="00C1545C"/>
    <w:rsid w:val="00C31B58"/>
    <w:rsid w:val="00C74337"/>
    <w:rsid w:val="00C82D18"/>
    <w:rsid w:val="00C979E4"/>
    <w:rsid w:val="00CA52FD"/>
    <w:rsid w:val="00CE4207"/>
    <w:rsid w:val="00CF438F"/>
    <w:rsid w:val="00D05AC9"/>
    <w:rsid w:val="00D20546"/>
    <w:rsid w:val="00D30D22"/>
    <w:rsid w:val="00D37003"/>
    <w:rsid w:val="00D50165"/>
    <w:rsid w:val="00DD19F1"/>
    <w:rsid w:val="00E21422"/>
    <w:rsid w:val="00E2624E"/>
    <w:rsid w:val="00EA1AFD"/>
    <w:rsid w:val="00EC5D5D"/>
    <w:rsid w:val="00EF3422"/>
    <w:rsid w:val="00EF7AE1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2BDEE95"/>
  <w15:chartTrackingRefBased/>
  <w15:docId w15:val="{BBF04327-1F98-4F3B-8B25-30B75B4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0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B92"/>
  </w:style>
  <w:style w:type="paragraph" w:styleId="Piedepgina">
    <w:name w:val="footer"/>
    <w:basedOn w:val="Normal"/>
    <w:link w:val="PiedepginaCar"/>
    <w:uiPriority w:val="99"/>
    <w:unhideWhenUsed/>
    <w:rsid w:val="0052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B92"/>
  </w:style>
  <w:style w:type="paragraph" w:styleId="Textodeglobo">
    <w:name w:val="Balloon Text"/>
    <w:basedOn w:val="Normal"/>
    <w:link w:val="TextodegloboCar"/>
    <w:uiPriority w:val="99"/>
    <w:semiHidden/>
    <w:unhideWhenUsed/>
    <w:rsid w:val="005C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C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4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9E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p1"/>
    <w:basedOn w:val="Normal"/>
    <w:link w:val="PrrafodelistaCar"/>
    <w:uiPriority w:val="34"/>
    <w:qFormat/>
    <w:rsid w:val="00A4535A"/>
    <w:pPr>
      <w:spacing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D19F1"/>
    <w:pPr>
      <w:spacing w:after="12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19F1"/>
    <w:rPr>
      <w:rFonts w:ascii="Tahoma" w:eastAsia="Times New Roman" w:hAnsi="Tahoma" w:cs="Times New Roman"/>
      <w:sz w:val="24"/>
      <w:szCs w:val="24"/>
      <w:lang w:val="es-ES" w:eastAsia="es-ES"/>
    </w:rPr>
  </w:style>
  <w:style w:type="paragraph" w:customStyle="1" w:styleId="Default">
    <w:name w:val="Default"/>
    <w:rsid w:val="00EF7AE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EF7AE1"/>
    <w:rPr>
      <w:color w:val="0000FF"/>
      <w:u w:val="single"/>
    </w:rPr>
  </w:style>
  <w:style w:type="character" w:customStyle="1" w:styleId="PrrafodelistaCar">
    <w:name w:val="Párrafo de lista Car"/>
    <w:aliases w:val="lp1 Car"/>
    <w:link w:val="Prrafodelista"/>
    <w:uiPriority w:val="34"/>
    <w:rsid w:val="00EF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Flores</dc:creator>
  <cp:keywords/>
  <dc:description/>
  <cp:lastModifiedBy>Oficial de Informacion</cp:lastModifiedBy>
  <cp:revision>3</cp:revision>
  <cp:lastPrinted>2024-03-05T19:32:00Z</cp:lastPrinted>
  <dcterms:created xsi:type="dcterms:W3CDTF">2024-04-25T17:16:00Z</dcterms:created>
  <dcterms:modified xsi:type="dcterms:W3CDTF">2024-04-25T17:25:00Z</dcterms:modified>
</cp:coreProperties>
</file>